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EA" w:rsidRPr="002545EA" w:rsidRDefault="002545EA" w:rsidP="002545EA">
      <w:pPr>
        <w:shd w:val="clear" w:color="auto" w:fill="FFFFFF"/>
        <w:spacing w:after="0" w:line="336" w:lineRule="atLeast"/>
        <w:textAlignment w:val="baseline"/>
        <w:outlineLvl w:val="2"/>
        <w:rPr>
          <w:rFonts w:ascii="WPMonster" w:eastAsia="Times New Roman" w:hAnsi="WPMonster" w:cs="Times New Roman"/>
          <w:b/>
          <w:bCs/>
          <w:color w:val="333333"/>
          <w:sz w:val="60"/>
          <w:szCs w:val="60"/>
        </w:rPr>
      </w:pPr>
      <w:r>
        <w:rPr>
          <w:rFonts w:ascii="WPMonster" w:eastAsia="Times New Roman" w:hAnsi="WPMonster" w:cs="Times New Roman" w:hint="cs"/>
          <w:b/>
          <w:bCs/>
          <w:color w:val="333333"/>
          <w:sz w:val="60"/>
          <w:szCs w:val="60"/>
          <w:bdr w:val="none" w:sz="0" w:space="0" w:color="auto" w:frame="1"/>
          <w:rtl/>
        </w:rPr>
        <w:t>طریقه کد دهی</w:t>
      </w:r>
      <w:r w:rsidRPr="002545EA">
        <w:rPr>
          <w:rFonts w:ascii="WPMonster" w:eastAsia="Times New Roman" w:hAnsi="WPMonster" w:cs="Times New Roman"/>
          <w:b/>
          <w:bCs/>
          <w:color w:val="333333"/>
          <w:sz w:val="60"/>
          <w:szCs w:val="60"/>
          <w:bdr w:val="none" w:sz="0" w:space="0" w:color="auto" w:frame="1"/>
          <w:rtl/>
        </w:rPr>
        <w:t xml:space="preserve"> ریموت </w:t>
      </w:r>
      <w:r w:rsidRPr="002545EA">
        <w:rPr>
          <w:rFonts w:ascii="WPMonster" w:eastAsia="Times New Roman" w:hAnsi="WPMonster" w:cs="Times New Roman"/>
          <w:b/>
          <w:bCs/>
          <w:color w:val="333333"/>
          <w:sz w:val="60"/>
          <w:szCs w:val="60"/>
          <w:bdr w:val="none" w:sz="0" w:space="0" w:color="auto" w:frame="1"/>
        </w:rPr>
        <w:t>v2</w:t>
      </w:r>
    </w:p>
    <w:p w:rsidR="002545EA" w:rsidRPr="002545EA" w:rsidRDefault="002545EA" w:rsidP="002545EA">
      <w:pPr>
        <w:shd w:val="clear" w:color="auto" w:fill="FFFFFF"/>
        <w:spacing w:after="0" w:line="432" w:lineRule="atLeast"/>
        <w:textAlignment w:val="baseline"/>
        <w:rPr>
          <w:rFonts w:ascii="WPMonster" w:eastAsia="Times New Roman" w:hAnsi="WPMonster" w:cs="Times New Roman"/>
          <w:color w:val="666666"/>
          <w:sz w:val="24"/>
          <w:szCs w:val="24"/>
          <w:rtl/>
        </w:rPr>
      </w:pP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پس از نصب </w:t>
      </w:r>
      <w:r>
        <w:rPr>
          <w:rFonts w:ascii="WPMonster" w:eastAsia="Times New Roman" w:hAnsi="WPMonster" w:cs="Times New Roman" w:hint="cs"/>
          <w:color w:val="666666"/>
          <w:sz w:val="24"/>
          <w:szCs w:val="24"/>
          <w:rtl/>
        </w:rPr>
        <w:t>کیت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mr2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 بر روی برد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v2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، شما بایستی دکمه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p1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که بر روی کاور طوسی رنگ گیرنده قراردارد کلیک نمایید تا چراغ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زیر کاور روشن شود و پس از چند ثانیه شروع به چشمک زدن کند.</w:t>
      </w:r>
    </w:p>
    <w:p w:rsidR="002545EA" w:rsidRPr="002545EA" w:rsidRDefault="002545EA" w:rsidP="006866C5">
      <w:pPr>
        <w:shd w:val="clear" w:color="auto" w:fill="FFFFFF"/>
        <w:spacing w:after="0" w:line="432" w:lineRule="atLeast"/>
        <w:textAlignment w:val="baseline"/>
        <w:rPr>
          <w:rFonts w:ascii="WPMonster" w:eastAsia="Times New Roman" w:hAnsi="WPMonster" w:cs="Times New Roman" w:hint="cs"/>
          <w:color w:val="666666"/>
          <w:sz w:val="24"/>
          <w:szCs w:val="24"/>
          <w:rtl/>
        </w:rPr>
      </w:pP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باید در نظر داشته باشید گیرنده ریموت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v2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 می تواند تا 4 کانال را کد بگیرد و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نشانگر گیرنده ریموت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V2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  با تعداد چشمک زدن خود، کانال متناظر را نمایش می دهد. به عبارت دیگر شما برای کد دهی کانال یک باید در نظر داشته باشید که این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یکبار چشمک برند، برای کانال دوم، دوبارچشمک بزند. برای تغییر هر کانال شما باید یکبار دکمه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P1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 بر روی گیرنده را فشار دهید.</w:t>
      </w:r>
    </w:p>
    <w:p w:rsidR="002545EA" w:rsidRPr="002545EA" w:rsidRDefault="002545EA" w:rsidP="006866C5">
      <w:pPr>
        <w:shd w:val="clear" w:color="auto" w:fill="FFFFFF"/>
        <w:spacing w:after="0" w:line="336" w:lineRule="atLeast"/>
        <w:textAlignment w:val="baseline"/>
        <w:outlineLvl w:val="2"/>
        <w:rPr>
          <w:rFonts w:ascii="WPMonster" w:eastAsia="Times New Roman" w:hAnsi="WPMonster" w:cs="Times New Roman"/>
          <w:b/>
          <w:bCs/>
          <w:color w:val="333333"/>
          <w:sz w:val="60"/>
          <w:szCs w:val="60"/>
          <w:rtl/>
        </w:rPr>
      </w:pPr>
      <w:r w:rsidRPr="002545EA">
        <w:rPr>
          <w:rFonts w:ascii="WPMonster" w:eastAsia="Times New Roman" w:hAnsi="WPMonster" w:cs="Times New Roman"/>
          <w:b/>
          <w:bCs/>
          <w:color w:val="333333"/>
          <w:sz w:val="60"/>
          <w:szCs w:val="60"/>
          <w:bdr w:val="none" w:sz="0" w:space="0" w:color="auto" w:frame="1"/>
          <w:rtl/>
        </w:rPr>
        <w:t>فر</w:t>
      </w:r>
      <w:r w:rsidR="006866C5">
        <w:rPr>
          <w:rFonts w:ascii="WPMonster" w:eastAsia="Times New Roman" w:hAnsi="WPMonster" w:cs="Times New Roman"/>
          <w:b/>
          <w:bCs/>
          <w:color w:val="333333"/>
          <w:sz w:val="60"/>
          <w:szCs w:val="60"/>
          <w:bdr w:val="none" w:sz="0" w:space="0" w:color="auto" w:frame="1"/>
          <w:rtl/>
        </w:rPr>
        <w:t xml:space="preserve">آیند کد  دهی ریموت </w:t>
      </w:r>
    </w:p>
    <w:p w:rsidR="002545EA" w:rsidRPr="002545EA" w:rsidRDefault="002545EA" w:rsidP="006866C5">
      <w:pPr>
        <w:shd w:val="clear" w:color="auto" w:fill="FFFFFF"/>
        <w:spacing w:after="0" w:line="432" w:lineRule="atLeast"/>
        <w:textAlignment w:val="baseline"/>
        <w:rPr>
          <w:rFonts w:ascii="WPMonster" w:eastAsia="Times New Roman" w:hAnsi="WPMonster" w:cs="Times New Roman"/>
          <w:color w:val="666666"/>
          <w:sz w:val="24"/>
          <w:szCs w:val="24"/>
          <w:rtl/>
        </w:rPr>
      </w:pP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پس از اینکه با تعداد چشمک زدن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روی گیرنده ریموت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V2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، آشنا شدید حال برای کد دادن ریموت کار بسیار ساده ای در پیش دارید فقط کافی است در حین چشمک زدن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، دکمه ای از ریموت را که می خواهید کد بگیر یک ثانیه فشار دهید تا چراغ ثابت شود. پس از خاموش شدن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LED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ریموت شما بر روی گیرنده کد گرفته است و از این طریق می توانید به برد </w:t>
      </w:r>
      <w:r w:rsidR="006866C5">
        <w:rPr>
          <w:rFonts w:ascii="WPMonster" w:eastAsia="Times New Roman" w:hAnsi="WPMonster" w:cs="Times New Roman" w:hint="cs"/>
          <w:color w:val="666666"/>
          <w:sz w:val="24"/>
          <w:szCs w:val="24"/>
          <w:rtl/>
        </w:rPr>
        <w:t>دستگاه</w:t>
      </w:r>
      <w:bookmarkStart w:id="0" w:name="_GoBack"/>
      <w:bookmarkEnd w:id="0"/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فرمان ارسال کنید.</w:t>
      </w:r>
    </w:p>
    <w:p w:rsidR="002545EA" w:rsidRPr="002545EA" w:rsidRDefault="002545EA" w:rsidP="002545EA">
      <w:pPr>
        <w:shd w:val="clear" w:color="auto" w:fill="FFFFFF"/>
        <w:spacing w:after="0" w:line="336" w:lineRule="atLeast"/>
        <w:textAlignment w:val="baseline"/>
        <w:outlineLvl w:val="2"/>
        <w:rPr>
          <w:rFonts w:ascii="WPMonster" w:eastAsia="Times New Roman" w:hAnsi="WPMonster" w:cs="Times New Roman"/>
          <w:b/>
          <w:bCs/>
          <w:color w:val="333333"/>
          <w:sz w:val="60"/>
          <w:szCs w:val="60"/>
          <w:rtl/>
        </w:rPr>
      </w:pPr>
      <w:r w:rsidRPr="002545EA">
        <w:rPr>
          <w:rFonts w:ascii="WPMonster" w:eastAsia="Times New Roman" w:hAnsi="WPMonster" w:cs="Times New Roman"/>
          <w:b/>
          <w:bCs/>
          <w:color w:val="333333"/>
          <w:sz w:val="60"/>
          <w:szCs w:val="60"/>
          <w:bdr w:val="none" w:sz="0" w:space="0" w:color="auto" w:frame="1"/>
          <w:rtl/>
        </w:rPr>
        <w:t>طریقه پاک کردن ریموت وی تو</w:t>
      </w:r>
    </w:p>
    <w:p w:rsidR="002545EA" w:rsidRPr="002545EA" w:rsidRDefault="002545EA" w:rsidP="002545EA">
      <w:pPr>
        <w:shd w:val="clear" w:color="auto" w:fill="FFFFFF"/>
        <w:spacing w:after="0" w:line="432" w:lineRule="atLeast"/>
        <w:textAlignment w:val="baseline"/>
        <w:rPr>
          <w:rFonts w:ascii="WPMonster" w:eastAsia="Times New Roman" w:hAnsi="WPMonster" w:cs="Times New Roman"/>
          <w:color w:val="666666"/>
          <w:sz w:val="24"/>
          <w:szCs w:val="24"/>
          <w:rtl/>
        </w:rPr>
      </w:pP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شما می توانید کلیه ریموتهای کد گرفته بر روی برد را به راحتی پاک نمایید، برای  این هدف بایستی برق برد را قطع نمایید، سپس دکمه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P1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 را فشرده نگهدارید و برق برد را وصل کنید. پس از وصل کردن برق در صورتیکه دکمه 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</w:rPr>
        <w:t>P1</w:t>
      </w:r>
      <w:r w:rsidRPr="002545EA">
        <w:rPr>
          <w:rFonts w:ascii="WPMonster" w:eastAsia="Times New Roman" w:hAnsi="WPMonster" w:cs="Times New Roman"/>
          <w:color w:val="666666"/>
          <w:sz w:val="24"/>
          <w:szCs w:val="24"/>
          <w:rtl/>
        </w:rPr>
        <w:t xml:space="preserve">  را نگهداشته باشید کلیه ریموتها از روی برد پاک شده اند.</w:t>
      </w:r>
    </w:p>
    <w:p w:rsidR="008D3EE0" w:rsidRDefault="008D3EE0">
      <w:pPr>
        <w:rPr>
          <w:rFonts w:hint="cs"/>
        </w:rPr>
      </w:pPr>
    </w:p>
    <w:sectPr w:rsidR="008D3EE0" w:rsidSect="001877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Mon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A"/>
    <w:rsid w:val="001877D3"/>
    <w:rsid w:val="002545EA"/>
    <w:rsid w:val="006866C5"/>
    <w:rsid w:val="008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2545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5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45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2545E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5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545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45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2021-08-16T08:05:00Z</dcterms:created>
  <dcterms:modified xsi:type="dcterms:W3CDTF">2021-08-16T08:17:00Z</dcterms:modified>
</cp:coreProperties>
</file>